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23114B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39446B">
        <w:rPr>
          <w:rFonts w:ascii="Times New Roman" w:hAnsi="Times New Roman" w:cs="Times New Roman"/>
          <w:b/>
          <w:sz w:val="28"/>
          <w:szCs w:val="28"/>
          <w:lang w:val="uk-UA"/>
        </w:rPr>
        <w:t>Кириченко Н.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761C81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446B">
        <w:rPr>
          <w:rFonts w:ascii="Times New Roman" w:hAnsi="Times New Roman"/>
          <w:bCs/>
          <w:sz w:val="28"/>
          <w:szCs w:val="28"/>
          <w:lang w:val="uk-UA"/>
        </w:rPr>
        <w:t>Кириченко Надії Олександрівни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1D80F4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Кириченко Надії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593D2A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Кириченко Надії Олександрівні</w:t>
      </w:r>
      <w:r w:rsidR="0039446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39446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9446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9446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="0039446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345FB" w14:textId="77777777" w:rsidR="00A87CB0" w:rsidRDefault="00A87CB0" w:rsidP="00C21C61">
      <w:pPr>
        <w:spacing w:after="0" w:line="240" w:lineRule="auto"/>
      </w:pPr>
      <w:r>
        <w:separator/>
      </w:r>
    </w:p>
  </w:endnote>
  <w:endnote w:type="continuationSeparator" w:id="0">
    <w:p w14:paraId="5B7C1038" w14:textId="77777777" w:rsidR="00A87CB0" w:rsidRDefault="00A87CB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C4863" w14:textId="77777777" w:rsidR="00A87CB0" w:rsidRDefault="00A87CB0" w:rsidP="00C21C61">
      <w:pPr>
        <w:spacing w:after="0" w:line="240" w:lineRule="auto"/>
      </w:pPr>
      <w:r>
        <w:separator/>
      </w:r>
    </w:p>
  </w:footnote>
  <w:footnote w:type="continuationSeparator" w:id="0">
    <w:p w14:paraId="336E5D9D" w14:textId="77777777" w:rsidR="00A87CB0" w:rsidRDefault="00A87CB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9446B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26A5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87CB0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54224-D48E-4432-A889-71650F316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2026-02-19T13:07:00Z</cp:lastPrinted>
  <dcterms:created xsi:type="dcterms:W3CDTF">2026-02-19T13:05:00Z</dcterms:created>
  <dcterms:modified xsi:type="dcterms:W3CDTF">2026-02-19T13:07:00Z</dcterms:modified>
</cp:coreProperties>
</file>